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1B" w:rsidRPr="00D47F3C" w:rsidRDefault="002F231B" w:rsidP="002F231B">
      <w:pPr>
        <w:pStyle w:val="TableParagraph"/>
        <w:spacing w:before="1"/>
        <w:ind w:left="109" w:right="195"/>
        <w:rPr>
          <w:rFonts w:ascii="Times New Roman" w:hAnsi="Times New Roman" w:cs="Times New Roman"/>
          <w:b/>
          <w:bCs/>
          <w:sz w:val="24"/>
          <w:szCs w:val="24"/>
        </w:rPr>
      </w:pPr>
      <w:r w:rsidRPr="00D47F3C">
        <w:rPr>
          <w:rFonts w:ascii="Times New Roman" w:hAnsi="Times New Roman" w:cs="Times New Roman"/>
          <w:b/>
          <w:bCs/>
          <w:sz w:val="24"/>
          <w:szCs w:val="24"/>
        </w:rPr>
        <w:t xml:space="preserve">The College receives grants from UGC and Govt. of Bihar under different schemes.  </w:t>
      </w:r>
      <w:proofErr w:type="spellStart"/>
      <w:r w:rsidRPr="00D47F3C">
        <w:rPr>
          <w:rFonts w:ascii="Times New Roman" w:hAnsi="Times New Roman" w:cs="Times New Roman"/>
          <w:b/>
          <w:bCs/>
          <w:sz w:val="24"/>
          <w:szCs w:val="24"/>
        </w:rPr>
        <w:t>Some times</w:t>
      </w:r>
      <w:proofErr w:type="spellEnd"/>
      <w:r w:rsidRPr="00D47F3C">
        <w:rPr>
          <w:rFonts w:ascii="Times New Roman" w:hAnsi="Times New Roman" w:cs="Times New Roman"/>
          <w:b/>
          <w:bCs/>
          <w:sz w:val="24"/>
          <w:szCs w:val="24"/>
        </w:rPr>
        <w:t xml:space="preserve"> it gets grant from various agencies of government for seminar and research.</w:t>
      </w:r>
    </w:p>
    <w:p w:rsidR="00C5620F" w:rsidRPr="002F231B" w:rsidRDefault="00C5620F" w:rsidP="002F231B"/>
    <w:sectPr w:rsidR="00C5620F" w:rsidRPr="002F231B" w:rsidSect="00C56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231B"/>
    <w:rsid w:val="002F231B"/>
    <w:rsid w:val="00C5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F23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2</cp:revision>
  <dcterms:created xsi:type="dcterms:W3CDTF">2023-04-27T09:25:00Z</dcterms:created>
  <dcterms:modified xsi:type="dcterms:W3CDTF">2023-04-27T09:25:00Z</dcterms:modified>
</cp:coreProperties>
</file>